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CF" w:rsidRDefault="000109CF" w:rsidP="000109CF">
      <w:pPr>
        <w:pStyle w:val="NormalWeb"/>
        <w:bidi/>
        <w:jc w:val="center"/>
        <w:rPr>
          <w:rFonts w:hint="cs"/>
          <w:b/>
          <w:bCs/>
          <w:u w:val="single"/>
          <w:rtl/>
        </w:rPr>
      </w:pPr>
      <w:r w:rsidRPr="000109CF">
        <w:rPr>
          <w:rFonts w:hint="cs"/>
          <w:b/>
          <w:bCs/>
          <w:u w:val="single"/>
          <w:rtl/>
        </w:rPr>
        <w:t>נוסח ברכת הבנים והבנות המסורתי</w:t>
      </w:r>
    </w:p>
    <w:p w:rsidR="000109CF" w:rsidRPr="000109CF" w:rsidRDefault="000109CF" w:rsidP="000109CF">
      <w:pPr>
        <w:pStyle w:val="NormalWeb"/>
        <w:bidi/>
        <w:jc w:val="both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לבנים:</w:t>
      </w:r>
    </w:p>
    <w:p w:rsidR="000109CF" w:rsidRPr="000109CF" w:rsidRDefault="000109CF" w:rsidP="000109CF">
      <w:pPr>
        <w:pStyle w:val="NormalWeb"/>
        <w:bidi/>
        <w:rPr>
          <w:b/>
          <w:bCs/>
        </w:rPr>
      </w:pPr>
      <w:proofErr w:type="spellStart"/>
      <w:r>
        <w:rPr>
          <w:b/>
          <w:bCs/>
          <w:rtl/>
        </w:rPr>
        <w:t>יְשִׂימְך</w:t>
      </w:r>
      <w:proofErr w:type="spellEnd"/>
      <w:r>
        <w:rPr>
          <w:b/>
          <w:bCs/>
          <w:rtl/>
        </w:rPr>
        <w:t xml:space="preserve">ָ </w:t>
      </w:r>
      <w:proofErr w:type="spellStart"/>
      <w:r>
        <w:rPr>
          <w:b/>
          <w:bCs/>
          <w:rtl/>
        </w:rPr>
        <w:t>אֱלֹהִים</w:t>
      </w:r>
      <w:proofErr w:type="spellEnd"/>
      <w:r>
        <w:rPr>
          <w:b/>
          <w:bCs/>
          <w:rtl/>
        </w:rPr>
        <w:t xml:space="preserve"> כְּאֶפְרַיִם וְכִמְנַשֶּׁה</w:t>
      </w:r>
      <w:r>
        <w:rPr>
          <w:b/>
          <w:bCs/>
        </w:rPr>
        <w:t>.</w:t>
      </w:r>
    </w:p>
    <w:p w:rsidR="000109CF" w:rsidRDefault="000109CF" w:rsidP="000109CF">
      <w:pPr>
        <w:pStyle w:val="NormalWeb"/>
        <w:bidi/>
        <w:rPr>
          <w:rFonts w:hint="cs"/>
          <w:rtl/>
        </w:rPr>
      </w:pPr>
      <w:r>
        <w:rPr>
          <w:b/>
          <w:bCs/>
          <w:rtl/>
        </w:rPr>
        <w:t xml:space="preserve">יְבָרֶכְךָ יְהֹוָה </w:t>
      </w:r>
      <w:proofErr w:type="spellStart"/>
      <w:r>
        <w:rPr>
          <w:b/>
          <w:bCs/>
          <w:rtl/>
        </w:rPr>
        <w:t>וְיִשְׁמְרֶך</w:t>
      </w:r>
      <w:proofErr w:type="spellEnd"/>
      <w:r>
        <w:rPr>
          <w:b/>
          <w:bCs/>
          <w:rtl/>
        </w:rPr>
        <w:t xml:space="preserve">ָ, </w:t>
      </w:r>
      <w:proofErr w:type="spellStart"/>
      <w:r>
        <w:rPr>
          <w:b/>
          <w:bCs/>
          <w:rtl/>
        </w:rPr>
        <w:t>יָאֵר</w:t>
      </w:r>
      <w:proofErr w:type="spellEnd"/>
      <w:r>
        <w:rPr>
          <w:b/>
          <w:bCs/>
          <w:rtl/>
        </w:rPr>
        <w:t xml:space="preserve"> יְהֹוָה פָּנָיו אֵלֶיךָ וִיחֻנֶּךָ, </w:t>
      </w:r>
      <w:proofErr w:type="spellStart"/>
      <w:r>
        <w:rPr>
          <w:b/>
          <w:bCs/>
          <w:rtl/>
        </w:rPr>
        <w:t>יִשָּׂא</w:t>
      </w:r>
      <w:proofErr w:type="spellEnd"/>
      <w:r>
        <w:rPr>
          <w:b/>
          <w:bCs/>
          <w:rtl/>
        </w:rPr>
        <w:t xml:space="preserve"> יְהֹוָה פָּנָיו אֵלֶיךָ וְיָשֵׂם לְךָ שָׁלוֹם</w:t>
      </w:r>
      <w:r>
        <w:rPr>
          <w:rFonts w:hint="cs"/>
          <w:rtl/>
        </w:rPr>
        <w:t>.</w:t>
      </w:r>
    </w:p>
    <w:p w:rsidR="000109CF" w:rsidRDefault="000109CF" w:rsidP="000109CF">
      <w:pPr>
        <w:pStyle w:val="NormalWeb"/>
        <w:bidi/>
        <w:rPr>
          <w:rFonts w:hint="cs"/>
          <w:rtl/>
        </w:rPr>
      </w:pPr>
    </w:p>
    <w:p w:rsidR="000109CF" w:rsidRPr="000109CF" w:rsidRDefault="000109CF" w:rsidP="000109CF">
      <w:pPr>
        <w:pStyle w:val="NormalWeb"/>
        <w:bidi/>
        <w:rPr>
          <w:rFonts w:hint="cs"/>
          <w:b/>
          <w:bCs/>
          <w:u w:val="single"/>
          <w:rtl/>
        </w:rPr>
      </w:pPr>
      <w:r w:rsidRPr="000109CF">
        <w:rPr>
          <w:rFonts w:hint="cs"/>
          <w:b/>
          <w:bCs/>
          <w:u w:val="single"/>
          <w:rtl/>
        </w:rPr>
        <w:t>לבנות:</w:t>
      </w:r>
    </w:p>
    <w:p w:rsidR="005461BD" w:rsidRDefault="000109CF" w:rsidP="000109CF">
      <w:pPr>
        <w:rPr>
          <w:rFonts w:hint="cs"/>
          <w:b/>
          <w:bCs/>
          <w:rtl/>
        </w:rPr>
      </w:pPr>
      <w:proofErr w:type="spellStart"/>
      <w:r>
        <w:rPr>
          <w:b/>
          <w:bCs/>
          <w:rtl/>
        </w:rPr>
        <w:t>יְשִׂימֵך</w:t>
      </w:r>
      <w:proofErr w:type="spellEnd"/>
      <w:r>
        <w:rPr>
          <w:b/>
          <w:bCs/>
          <w:rtl/>
        </w:rPr>
        <w:t xml:space="preserve">ְ </w:t>
      </w:r>
      <w:proofErr w:type="spellStart"/>
      <w:r>
        <w:rPr>
          <w:b/>
          <w:bCs/>
          <w:rtl/>
        </w:rPr>
        <w:t>אֱלֹהִים</w:t>
      </w:r>
      <w:proofErr w:type="spellEnd"/>
      <w:r>
        <w:rPr>
          <w:b/>
          <w:bCs/>
          <w:rtl/>
        </w:rPr>
        <w:t xml:space="preserve"> כְּשָׂרָה רִבְקָה רָחֵל וְלֵאָה</w:t>
      </w:r>
      <w:r>
        <w:rPr>
          <w:rFonts w:hint="cs"/>
          <w:b/>
          <w:bCs/>
          <w:rtl/>
        </w:rPr>
        <w:t>.</w:t>
      </w:r>
    </w:p>
    <w:p w:rsidR="000109CF" w:rsidRPr="000109CF" w:rsidRDefault="000109CF" w:rsidP="000109CF">
      <w:pPr>
        <w:rPr>
          <w:rFonts w:hint="cs"/>
          <w:rtl/>
        </w:rPr>
      </w:pPr>
      <w:r>
        <w:rPr>
          <w:rStyle w:val="a3"/>
          <w:rtl/>
        </w:rPr>
        <w:t xml:space="preserve">יְבָרְכֵךְ יְהֹוָה </w:t>
      </w:r>
      <w:proofErr w:type="spellStart"/>
      <w:r>
        <w:rPr>
          <w:rStyle w:val="a3"/>
          <w:rtl/>
        </w:rPr>
        <w:t>וְיִשְׁמְרֵך</w:t>
      </w:r>
      <w:proofErr w:type="spellEnd"/>
      <w:r>
        <w:rPr>
          <w:rStyle w:val="a3"/>
          <w:rtl/>
        </w:rPr>
        <w:t>ְ,</w:t>
      </w:r>
      <w:proofErr w:type="spellStart"/>
      <w:r>
        <w:rPr>
          <w:rStyle w:val="a3"/>
          <w:rtl/>
        </w:rPr>
        <w:t>יָאֵר</w:t>
      </w:r>
      <w:proofErr w:type="spellEnd"/>
      <w:r>
        <w:rPr>
          <w:rStyle w:val="a3"/>
          <w:rtl/>
        </w:rPr>
        <w:t xml:space="preserve"> יְהֹוָה פָּנָיו אֵלַיִךְ וְיָחֹנֵּךְ,</w:t>
      </w:r>
      <w:proofErr w:type="spellStart"/>
      <w:r>
        <w:rPr>
          <w:rStyle w:val="a3"/>
          <w:rtl/>
        </w:rPr>
        <w:t>יִשָּׂא</w:t>
      </w:r>
      <w:proofErr w:type="spellEnd"/>
      <w:r>
        <w:rPr>
          <w:rStyle w:val="a3"/>
          <w:rtl/>
        </w:rPr>
        <w:t xml:space="preserve"> יְהֹוָה פָּנָיו אֵלַיִךְ וְיָשֵׂם לָךְ שָׁלוֹם</w:t>
      </w:r>
      <w:r>
        <w:rPr>
          <w:rFonts w:hint="cs"/>
          <w:rtl/>
        </w:rPr>
        <w:t>.</w:t>
      </w:r>
      <w:bookmarkStart w:id="0" w:name="_GoBack"/>
      <w:bookmarkEnd w:id="0"/>
    </w:p>
    <w:p w:rsidR="000109CF" w:rsidRPr="000109CF" w:rsidRDefault="000109CF"/>
    <w:sectPr w:rsidR="000109CF" w:rsidRPr="000109CF" w:rsidSect="00BD62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CF"/>
    <w:rsid w:val="000109CF"/>
    <w:rsid w:val="000D7297"/>
    <w:rsid w:val="00B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109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109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109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10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343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2018-09-13T09:44:00Z</dcterms:created>
  <dcterms:modified xsi:type="dcterms:W3CDTF">2018-09-13T09:47:00Z</dcterms:modified>
</cp:coreProperties>
</file>